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9105A" w:rsidTr="0049105A">
        <w:trPr>
          <w:trHeight w:val="3036"/>
        </w:trPr>
        <w:tc>
          <w:tcPr>
            <w:tcW w:w="4815" w:type="dxa"/>
          </w:tcPr>
          <w:p w:rsidR="0049105A" w:rsidRDefault="0049105A">
            <w:r>
              <w:rPr>
                <w:noProof/>
                <w:lang w:eastAsia="it-IT"/>
              </w:rPr>
              <w:drawing>
                <wp:inline distT="0" distB="0" distL="0" distR="0">
                  <wp:extent cx="2834005" cy="1434645"/>
                  <wp:effectExtent l="0" t="0" r="44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rra nuov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797" cy="144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9105A" w:rsidRDefault="0049105A"/>
          <w:p w:rsidR="0049105A" w:rsidRPr="0049105A" w:rsidRDefault="0049105A" w:rsidP="0049105A">
            <w:pPr>
              <w:jc w:val="center"/>
              <w:rPr>
                <w:sz w:val="96"/>
                <w:szCs w:val="96"/>
              </w:rPr>
            </w:pPr>
            <w:r w:rsidRPr="0049105A">
              <w:rPr>
                <w:sz w:val="96"/>
                <w:szCs w:val="96"/>
              </w:rPr>
              <w:t>I.R.R.A.</w:t>
            </w:r>
          </w:p>
          <w:p w:rsidR="0049105A" w:rsidRDefault="0049105A"/>
          <w:p w:rsidR="0049105A" w:rsidRPr="0049105A" w:rsidRDefault="0049105A" w:rsidP="0049105A">
            <w:pPr>
              <w:jc w:val="center"/>
              <w:rPr>
                <w:sz w:val="40"/>
                <w:szCs w:val="40"/>
              </w:rPr>
            </w:pPr>
            <w:proofErr w:type="spellStart"/>
            <w:r w:rsidRPr="0049105A">
              <w:rPr>
                <w:sz w:val="40"/>
                <w:szCs w:val="40"/>
              </w:rPr>
              <w:t>Italian</w:t>
            </w:r>
            <w:proofErr w:type="spellEnd"/>
            <w:r w:rsidRPr="0049105A">
              <w:rPr>
                <w:sz w:val="40"/>
                <w:szCs w:val="40"/>
              </w:rPr>
              <w:t xml:space="preserve"> Ranch Roping </w:t>
            </w:r>
            <w:proofErr w:type="spellStart"/>
            <w:r w:rsidRPr="0049105A">
              <w:rPr>
                <w:sz w:val="40"/>
                <w:szCs w:val="40"/>
              </w:rPr>
              <w:t>Association</w:t>
            </w:r>
            <w:proofErr w:type="spellEnd"/>
          </w:p>
        </w:tc>
      </w:tr>
    </w:tbl>
    <w:p w:rsidR="00E50A85" w:rsidRDefault="00E50A85"/>
    <w:p w:rsidR="0049105A" w:rsidRPr="0049105A" w:rsidRDefault="0049105A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9105A">
        <w:rPr>
          <w:rFonts w:ascii="Arial Unicode MS" w:eastAsia="Arial Unicode MS" w:hAnsi="Arial Unicode MS" w:cs="Arial Unicode MS"/>
          <w:sz w:val="28"/>
          <w:szCs w:val="28"/>
        </w:rPr>
        <w:t xml:space="preserve">COSA NECESSITA PER ISCRIVERSI </w:t>
      </w:r>
      <w:proofErr w:type="gramStart"/>
      <w:r w:rsidRPr="0049105A">
        <w:rPr>
          <w:rFonts w:ascii="Arial Unicode MS" w:eastAsia="Arial Unicode MS" w:hAnsi="Arial Unicode MS" w:cs="Arial Unicode MS"/>
          <w:sz w:val="28"/>
          <w:szCs w:val="28"/>
        </w:rPr>
        <w:t>ALL’I.R.R.A. :</w:t>
      </w:r>
      <w:proofErr w:type="gramEnd"/>
    </w:p>
    <w:p w:rsidR="00B12A83" w:rsidRDefault="0049105A" w:rsidP="0049105A">
      <w:pPr>
        <w:pStyle w:val="Paragrafoelenco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Compi</w:t>
      </w:r>
      <w:r w:rsidR="00B12A83">
        <w:rPr>
          <w:rFonts w:ascii="Arial Unicode MS" w:eastAsia="Arial Unicode MS" w:hAnsi="Arial Unicode MS" w:cs="Arial Unicode MS"/>
          <w:sz w:val="28"/>
          <w:szCs w:val="28"/>
        </w:rPr>
        <w:t>lare l’iscrizione all’I.R.R.A.;</w:t>
      </w:r>
      <w:bookmarkStart w:id="0" w:name="_GoBack"/>
      <w:bookmarkEnd w:id="0"/>
    </w:p>
    <w:p w:rsidR="0049105A" w:rsidRDefault="00B12A83" w:rsidP="0049105A">
      <w:pPr>
        <w:pStyle w:val="Paragrafoelenco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Compilare la domanda all’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Endas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, per la copertura assicurativa</w:t>
      </w:r>
      <w:r w:rsidR="0049105A">
        <w:rPr>
          <w:rFonts w:ascii="Arial Unicode MS" w:eastAsia="Arial Unicode MS" w:hAnsi="Arial Unicode MS" w:cs="Arial Unicode MS"/>
          <w:sz w:val="28"/>
          <w:szCs w:val="28"/>
        </w:rPr>
        <w:t>;</w:t>
      </w:r>
    </w:p>
    <w:p w:rsidR="0049105A" w:rsidRDefault="0049105A" w:rsidP="0049105A">
      <w:pPr>
        <w:pStyle w:val="Paragrafoelenco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Certificato medico sportivo, troverete allegata la domanda se andate all’ASL competente</w:t>
      </w:r>
      <w:r w:rsidR="00E922CF">
        <w:rPr>
          <w:rFonts w:ascii="Arial Unicode MS" w:eastAsia="Arial Unicode MS" w:hAnsi="Arial Unicode MS" w:cs="Arial Unicode MS"/>
          <w:sz w:val="28"/>
          <w:szCs w:val="28"/>
        </w:rPr>
        <w:t>;</w:t>
      </w:r>
    </w:p>
    <w:p w:rsidR="0049105A" w:rsidRDefault="0049105A" w:rsidP="0049105A">
      <w:pPr>
        <w:pStyle w:val="Paragrafoelenco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Copia del </w:t>
      </w:r>
      <w:r w:rsidR="00E922CF">
        <w:rPr>
          <w:rFonts w:ascii="Arial Unicode MS" w:eastAsia="Arial Unicode MS" w:hAnsi="Arial Unicode MS" w:cs="Arial Unicode MS"/>
          <w:sz w:val="28"/>
          <w:szCs w:val="28"/>
        </w:rPr>
        <w:t>versamento bancario per l’iscrizione e l’acquisizione della patente di equitazione;</w:t>
      </w:r>
    </w:p>
    <w:p w:rsidR="0049105A" w:rsidRPr="0049105A" w:rsidRDefault="0049105A" w:rsidP="0049105A">
      <w:pPr>
        <w:pStyle w:val="Paragrafoelenco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Per coloro che avessero brevetti, possono indicarli alla segreteria che</w:t>
      </w:r>
      <w:r w:rsidR="00E922CF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se anche sono di altri enti o federazioni</w:t>
      </w:r>
      <w:r w:rsidR="00E922CF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verranno convertiti per l’anno corrente</w:t>
      </w:r>
      <w:r w:rsidR="00E922CF">
        <w:rPr>
          <w:rFonts w:ascii="Arial Unicode MS" w:eastAsia="Arial Unicode MS" w:hAnsi="Arial Unicode MS" w:cs="Arial Unicode MS"/>
          <w:sz w:val="28"/>
          <w:szCs w:val="28"/>
        </w:rPr>
        <w:t>;</w:t>
      </w:r>
    </w:p>
    <w:p w:rsidR="0049105A" w:rsidRDefault="00E922CF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Per contattarci</w:t>
      </w:r>
      <w:r w:rsidR="0040723D">
        <w:rPr>
          <w:rFonts w:ascii="Arial Unicode MS" w:eastAsia="Arial Unicode MS" w:hAnsi="Arial Unicode MS" w:cs="Arial Unicode MS"/>
          <w:sz w:val="28"/>
          <w:szCs w:val="28"/>
        </w:rPr>
        <w:t xml:space="preserve"> potete mandare </w:t>
      </w:r>
      <w:proofErr w:type="gramStart"/>
      <w:r w:rsidR="0040723D">
        <w:rPr>
          <w:rFonts w:ascii="Arial Unicode MS" w:eastAsia="Arial Unicode MS" w:hAnsi="Arial Unicode MS" w:cs="Arial Unicode MS"/>
          <w:sz w:val="28"/>
          <w:szCs w:val="28"/>
        </w:rPr>
        <w:t>un’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e-mail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a: </w:t>
      </w:r>
      <w:hyperlink r:id="rId6" w:history="1">
        <w:r w:rsidRPr="00684EDB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</w:rPr>
          <w:t>irraranchropin@gmail.com</w:t>
        </w:r>
      </w:hyperlink>
      <w:r>
        <w:rPr>
          <w:rFonts w:ascii="Arial Unicode MS" w:eastAsia="Arial Unicode MS" w:hAnsi="Arial Unicode MS" w:cs="Arial Unicode MS"/>
          <w:sz w:val="28"/>
          <w:szCs w:val="28"/>
        </w:rPr>
        <w:t xml:space="preserve"> oppure </w:t>
      </w:r>
      <w:hyperlink r:id="rId7" w:history="1">
        <w:r w:rsidRPr="00684EDB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</w:rPr>
          <w:t>info@irraroping.com</w:t>
        </w:r>
      </w:hyperlink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0723D">
        <w:rPr>
          <w:rFonts w:ascii="Arial Unicode MS" w:eastAsia="Arial Unicode MS" w:hAnsi="Arial Unicode MS" w:cs="Arial Unicode MS"/>
          <w:sz w:val="28"/>
          <w:szCs w:val="28"/>
        </w:rPr>
        <w:t>oppure telefonicamente al 3472666289 oppure al 3317836565</w:t>
      </w:r>
    </w:p>
    <w:p w:rsidR="00E922CF" w:rsidRPr="0040723D" w:rsidRDefault="0040723D" w:rsidP="0040723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r w:rsidR="00E922CF" w:rsidRPr="0040723D">
        <w:rPr>
          <w:sz w:val="36"/>
          <w:szCs w:val="36"/>
        </w:rPr>
        <w:t>IL PRESIDENTE</w:t>
      </w:r>
    </w:p>
    <w:p w:rsidR="00E922CF" w:rsidRPr="0040723D" w:rsidRDefault="0040723D" w:rsidP="0040723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proofErr w:type="spellStart"/>
      <w:r w:rsidR="00E922CF" w:rsidRPr="0040723D">
        <w:rPr>
          <w:sz w:val="36"/>
          <w:szCs w:val="36"/>
        </w:rPr>
        <w:t>Zaccariotto</w:t>
      </w:r>
      <w:proofErr w:type="spellEnd"/>
      <w:r w:rsidR="00E922CF" w:rsidRPr="0040723D">
        <w:rPr>
          <w:sz w:val="36"/>
          <w:szCs w:val="36"/>
        </w:rPr>
        <w:t xml:space="preserve"> Franco</w:t>
      </w:r>
    </w:p>
    <w:p w:rsidR="00E922CF" w:rsidRDefault="00E922CF" w:rsidP="00E922CF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E922CF" w:rsidRDefault="00E922CF" w:rsidP="00E922CF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9105A" w:rsidRDefault="00E922CF">
      <w:r>
        <w:rPr>
          <w:rFonts w:ascii="Arial Unicode MS" w:eastAsia="Arial Unicode MS" w:hAnsi="Arial Unicode MS" w:cs="Arial Unicode MS"/>
          <w:sz w:val="20"/>
          <w:szCs w:val="20"/>
        </w:rPr>
        <w:t>Domicilio fiscale: Via Liguria ,23 – 30026 – Portogruaro (VE) – C.F. e P.I. 02103020034</w:t>
      </w:r>
    </w:p>
    <w:sectPr w:rsidR="00491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784C"/>
    <w:multiLevelType w:val="hybridMultilevel"/>
    <w:tmpl w:val="34EEE1FC"/>
    <w:lvl w:ilvl="0" w:tplc="41BE74F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5A"/>
    <w:rsid w:val="0040723D"/>
    <w:rsid w:val="0049105A"/>
    <w:rsid w:val="00B12A83"/>
    <w:rsid w:val="00E50A85"/>
    <w:rsid w:val="00E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90DA-696C-4A88-BB08-7D2FBC35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10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rrarop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raranchrop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2018-02-04T08:47:00Z</dcterms:created>
  <dcterms:modified xsi:type="dcterms:W3CDTF">2018-02-04T09:56:00Z</dcterms:modified>
</cp:coreProperties>
</file>